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jc w:val="left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附表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一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久马高速TJ8项目经理部查针梁子隧道瓦斯技术咨询服务拟投入人员配置表(最低要求）</w:t>
      </w:r>
    </w:p>
    <w:p>
      <w:pPr>
        <w:pStyle w:val="9"/>
        <w:spacing w:line="360" w:lineRule="auto"/>
        <w:rPr>
          <w:color w:val="auto"/>
          <w:highlight w:val="none"/>
        </w:rPr>
      </w:pPr>
    </w:p>
    <w:tbl>
      <w:tblPr>
        <w:tblStyle w:val="23"/>
        <w:tblpPr w:leftFromText="180" w:rightFromText="180" w:vertAnchor="text" w:tblpY="1"/>
        <w:tblOverlap w:val="never"/>
        <w:tblW w:w="81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130"/>
        <w:gridCol w:w="1266"/>
        <w:gridCol w:w="3078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工 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人数</w:t>
            </w:r>
          </w:p>
        </w:tc>
        <w:tc>
          <w:tcPr>
            <w:tcW w:w="3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基本要求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项目负责人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相应专业中级技术及以上职称（或资格证书）；（煤矿类）高级工程师；1座单洞长度大于3000米（双洞不累加，不含斜、竖井、支洞）的公路或铁路瓦斯隧道技术服务项目负责人岗位业绩。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业绩证明：①合同协议书 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近一年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社保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技术负责人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相应专业高级技术及以上职称（或资格证书）；1座单洞长度大于3000米（双洞不累加，不含斜、竖井、支洞）的公路或铁路瓦斯隧道技术服务技术负责人岗位业绩。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业绩证明：①合同协议书 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近一年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社保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瓦斯检测员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要有相应检测员证书，从事相应检测3年以上工作经验，相应专业，大专以上学历。1座单洞长度大于3000米（双洞不累加，不含斜、竖井、支洞）的公路或铁路瓦斯隧道技术服务业绩。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业绩证明：①合同协议书 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近一年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社保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复印件</w:t>
            </w:r>
          </w:p>
        </w:tc>
      </w:tr>
      <w:bookmarkEnd w:id="0"/>
    </w:tbl>
    <w:p>
      <w:pPr>
        <w:pStyle w:val="9"/>
        <w:rPr>
          <w:color w:val="auto"/>
          <w:highlight w:val="none"/>
        </w:rPr>
      </w:pPr>
    </w:p>
    <w:p>
      <w:pPr>
        <w:rPr>
          <w:rFonts w:ascii="宋体" w:hAnsi="宋体" w:eastAsia="宋体" w:cs="宋体"/>
          <w:color w:val="auto"/>
          <w:sz w:val="22"/>
          <w:highlight w:val="none"/>
          <w:lang w:val="zh-CN" w:eastAsia="zh-CN"/>
        </w:rPr>
      </w:pPr>
    </w:p>
    <w:sectPr>
      <w:headerReference r:id="rId3" w:type="default"/>
      <w:footerReference r:id="rId4" w:type="default"/>
      <w:footnotePr>
        <w:numRestart w:val="eachPage"/>
      </w:footnotePr>
      <w:pgSz w:w="11906" w:h="16838"/>
      <w:pgMar w:top="1701" w:right="1134" w:bottom="1418" w:left="1701" w:header="624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  <w:rPr>
        <w:rFonts w:ascii="楷体_GB2312" w:eastAsia="楷体_GB2312"/>
        <w:i/>
      </w:rPr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KM3HMwBAACo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4TVnTlh68cv3b5cfvy4/v7Jl&#10;0qcPWFHZQ6DCONz5gWrnOFIw0R5asOlLhBjlSd3zVV01RCbTpfVqvS4pJSk3O4RfPF4PgPGt8pYl&#10;o+ZAz5dVFaf3GMfSuSR1c/5eG5Of0Li/AoQ5RlTegel2YjJOnKw47IeJ3t43Z2LX0x7U3NHac2be&#10;OZI5rcxswGzsZ+MYQB+6vFOpO4bbY6SR8qSpwwhLDJNDD5i5TsuWNuRPP1c9/mDb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BcozcczAEAAKg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2YD6e80BAACo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fxlJ5c0BAACo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kKXqDLAQAAq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Xgcgsc0BAACp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aM//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82880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.05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Ik+a+7QAAAABQEAAA8AAAAAAAAAAQAgAAAAIgAAAGRycy9kb3du&#10;cmV2LnhtbFBLAQIUABQAAAAIAIdO4kAlJVy2zgEAAKc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suw6y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,3"/>
    </o:shapelayout>
  </w:hdrShapeDefaults>
  <w:footnotePr>
    <w:numRestart w:val="eachPag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1747C84"/>
    <w:rsid w:val="00001060"/>
    <w:rsid w:val="00014BEC"/>
    <w:rsid w:val="000421FE"/>
    <w:rsid w:val="000433FF"/>
    <w:rsid w:val="000536D2"/>
    <w:rsid w:val="00081E95"/>
    <w:rsid w:val="000F2115"/>
    <w:rsid w:val="001015C9"/>
    <w:rsid w:val="0013375A"/>
    <w:rsid w:val="00135474"/>
    <w:rsid w:val="0014305A"/>
    <w:rsid w:val="001576A3"/>
    <w:rsid w:val="00180E06"/>
    <w:rsid w:val="001E66A8"/>
    <w:rsid w:val="00216848"/>
    <w:rsid w:val="002E5163"/>
    <w:rsid w:val="00331605"/>
    <w:rsid w:val="003543B0"/>
    <w:rsid w:val="003934B9"/>
    <w:rsid w:val="003A6E60"/>
    <w:rsid w:val="003D026B"/>
    <w:rsid w:val="003D046E"/>
    <w:rsid w:val="003F08B5"/>
    <w:rsid w:val="003F4F70"/>
    <w:rsid w:val="004E3B71"/>
    <w:rsid w:val="00576EA3"/>
    <w:rsid w:val="00623FB7"/>
    <w:rsid w:val="00625001"/>
    <w:rsid w:val="00635DF4"/>
    <w:rsid w:val="00662424"/>
    <w:rsid w:val="0071567D"/>
    <w:rsid w:val="00732CF5"/>
    <w:rsid w:val="00773A9A"/>
    <w:rsid w:val="007A384B"/>
    <w:rsid w:val="007D1FB4"/>
    <w:rsid w:val="007E5EA0"/>
    <w:rsid w:val="00803207"/>
    <w:rsid w:val="008E7E45"/>
    <w:rsid w:val="00956C45"/>
    <w:rsid w:val="00997B29"/>
    <w:rsid w:val="009D5217"/>
    <w:rsid w:val="009E1CA2"/>
    <w:rsid w:val="00A66CF8"/>
    <w:rsid w:val="00A83150"/>
    <w:rsid w:val="00A83347"/>
    <w:rsid w:val="00AA5050"/>
    <w:rsid w:val="00AD7B05"/>
    <w:rsid w:val="00AE325E"/>
    <w:rsid w:val="00B66E9A"/>
    <w:rsid w:val="00B97B88"/>
    <w:rsid w:val="00BE061D"/>
    <w:rsid w:val="00C04C92"/>
    <w:rsid w:val="00C0600D"/>
    <w:rsid w:val="00C23214"/>
    <w:rsid w:val="00C408CD"/>
    <w:rsid w:val="00C4647A"/>
    <w:rsid w:val="00CA2B48"/>
    <w:rsid w:val="00CD55F6"/>
    <w:rsid w:val="00CE0F89"/>
    <w:rsid w:val="00CE77D5"/>
    <w:rsid w:val="00D6236A"/>
    <w:rsid w:val="00D754FC"/>
    <w:rsid w:val="00DA0E98"/>
    <w:rsid w:val="00DB1E00"/>
    <w:rsid w:val="00E45480"/>
    <w:rsid w:val="00E46A9E"/>
    <w:rsid w:val="00E546B0"/>
    <w:rsid w:val="00E87803"/>
    <w:rsid w:val="00ED5A43"/>
    <w:rsid w:val="00F04D5A"/>
    <w:rsid w:val="00F20276"/>
    <w:rsid w:val="00F2411F"/>
    <w:rsid w:val="00F3414D"/>
    <w:rsid w:val="00F40225"/>
    <w:rsid w:val="00FC186D"/>
    <w:rsid w:val="00FE23E6"/>
    <w:rsid w:val="01080A12"/>
    <w:rsid w:val="07287A7D"/>
    <w:rsid w:val="075C0887"/>
    <w:rsid w:val="080B35B4"/>
    <w:rsid w:val="09F020FC"/>
    <w:rsid w:val="0B0E5033"/>
    <w:rsid w:val="0BFC26C8"/>
    <w:rsid w:val="0C68687F"/>
    <w:rsid w:val="0D28117C"/>
    <w:rsid w:val="0F826878"/>
    <w:rsid w:val="0FCB43D8"/>
    <w:rsid w:val="11E20BF4"/>
    <w:rsid w:val="13B33764"/>
    <w:rsid w:val="14F93912"/>
    <w:rsid w:val="1508768C"/>
    <w:rsid w:val="156743A1"/>
    <w:rsid w:val="15BA2BA4"/>
    <w:rsid w:val="16F164BF"/>
    <w:rsid w:val="18273A1C"/>
    <w:rsid w:val="1A2F3EE0"/>
    <w:rsid w:val="1A902456"/>
    <w:rsid w:val="1BC478F2"/>
    <w:rsid w:val="1C8F5489"/>
    <w:rsid w:val="1FBA6BF0"/>
    <w:rsid w:val="20897D2D"/>
    <w:rsid w:val="222845D6"/>
    <w:rsid w:val="226E6261"/>
    <w:rsid w:val="227D7B18"/>
    <w:rsid w:val="23223949"/>
    <w:rsid w:val="2424161B"/>
    <w:rsid w:val="252D6850"/>
    <w:rsid w:val="25BD10F0"/>
    <w:rsid w:val="273B0C81"/>
    <w:rsid w:val="276966F6"/>
    <w:rsid w:val="29045ED6"/>
    <w:rsid w:val="293337C7"/>
    <w:rsid w:val="29D2683F"/>
    <w:rsid w:val="2B761F4D"/>
    <w:rsid w:val="2B8467B8"/>
    <w:rsid w:val="2C0458A8"/>
    <w:rsid w:val="2E46059A"/>
    <w:rsid w:val="2EDB2FCB"/>
    <w:rsid w:val="2EF75A9F"/>
    <w:rsid w:val="2F1D2BDD"/>
    <w:rsid w:val="30C65D60"/>
    <w:rsid w:val="31346E1B"/>
    <w:rsid w:val="31557FD7"/>
    <w:rsid w:val="32724CB6"/>
    <w:rsid w:val="3313458B"/>
    <w:rsid w:val="3369768B"/>
    <w:rsid w:val="3585267A"/>
    <w:rsid w:val="35CC5F2E"/>
    <w:rsid w:val="36267CC6"/>
    <w:rsid w:val="362D5848"/>
    <w:rsid w:val="36F340C4"/>
    <w:rsid w:val="37782D36"/>
    <w:rsid w:val="37FB7A7C"/>
    <w:rsid w:val="395842C4"/>
    <w:rsid w:val="39E35A84"/>
    <w:rsid w:val="3C9206ED"/>
    <w:rsid w:val="3D847425"/>
    <w:rsid w:val="3DC704B6"/>
    <w:rsid w:val="3F4D08EC"/>
    <w:rsid w:val="3FB25C9C"/>
    <w:rsid w:val="40652B7F"/>
    <w:rsid w:val="40B72B94"/>
    <w:rsid w:val="4342435F"/>
    <w:rsid w:val="455339FC"/>
    <w:rsid w:val="45C725A5"/>
    <w:rsid w:val="45D66C9F"/>
    <w:rsid w:val="46626198"/>
    <w:rsid w:val="46B50F49"/>
    <w:rsid w:val="49AC2783"/>
    <w:rsid w:val="4A644881"/>
    <w:rsid w:val="4D447CA9"/>
    <w:rsid w:val="4DAF0525"/>
    <w:rsid w:val="4EC372F3"/>
    <w:rsid w:val="4F3D181E"/>
    <w:rsid w:val="50D5787B"/>
    <w:rsid w:val="50DA0DA7"/>
    <w:rsid w:val="51747C84"/>
    <w:rsid w:val="51DA2D47"/>
    <w:rsid w:val="52235C58"/>
    <w:rsid w:val="55D23FEF"/>
    <w:rsid w:val="579024EA"/>
    <w:rsid w:val="58644D2E"/>
    <w:rsid w:val="58BA25D3"/>
    <w:rsid w:val="59536314"/>
    <w:rsid w:val="59BA77D2"/>
    <w:rsid w:val="59FB39F7"/>
    <w:rsid w:val="5A0179BF"/>
    <w:rsid w:val="5A2F609D"/>
    <w:rsid w:val="5A4C400B"/>
    <w:rsid w:val="5A9B10E2"/>
    <w:rsid w:val="5BF546EE"/>
    <w:rsid w:val="5FED1DDF"/>
    <w:rsid w:val="60E07130"/>
    <w:rsid w:val="62144B89"/>
    <w:rsid w:val="62D37F07"/>
    <w:rsid w:val="6334108D"/>
    <w:rsid w:val="633B40CA"/>
    <w:rsid w:val="6502267E"/>
    <w:rsid w:val="66E74FEE"/>
    <w:rsid w:val="68376B40"/>
    <w:rsid w:val="68467425"/>
    <w:rsid w:val="6898435E"/>
    <w:rsid w:val="693402AF"/>
    <w:rsid w:val="69CF6E4F"/>
    <w:rsid w:val="69FF2F29"/>
    <w:rsid w:val="6A877822"/>
    <w:rsid w:val="6DAD4AB3"/>
    <w:rsid w:val="6DFB19FE"/>
    <w:rsid w:val="6ED44990"/>
    <w:rsid w:val="711D1B3C"/>
    <w:rsid w:val="71871195"/>
    <w:rsid w:val="72DF5FD9"/>
    <w:rsid w:val="73721CFD"/>
    <w:rsid w:val="73CB4C8E"/>
    <w:rsid w:val="73FE27EF"/>
    <w:rsid w:val="76366CCA"/>
    <w:rsid w:val="763C005E"/>
    <w:rsid w:val="77905715"/>
    <w:rsid w:val="7A3970CD"/>
    <w:rsid w:val="7B0B7FA5"/>
    <w:rsid w:val="7BBF5A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semiHidden="0" w:name="heading 9"/>
    <w:lsdException w:qFormat="1" w:unhideWhenUsed="0"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99" w:semiHidden="0" w:name="Normal Indent"/>
    <w:lsdException w:qFormat="1" w:unhideWhenUsed="0" w:uiPriority="0" w:name="footnote text"/>
    <w:lsdException w:qFormat="1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6"/>
    <w:basedOn w:val="1"/>
    <w:next w:val="1"/>
    <w:link w:val="35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6">
    <w:name w:val="heading 9"/>
    <w:basedOn w:val="1"/>
    <w:next w:val="1"/>
    <w:link w:val="33"/>
    <w:unhideWhenUsed/>
    <w:qFormat/>
    <w:uiPriority w:val="0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pPr>
      <w:ind w:firstLine="570"/>
    </w:pPr>
    <w:rPr>
      <w:rFonts w:ascii="仿宋" w:hAnsi="仿宋" w:eastAsia="仿宋"/>
      <w:kern w:val="0"/>
      <w:sz w:val="20"/>
      <w:szCs w:val="22"/>
    </w:r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annotation text"/>
    <w:basedOn w:val="1"/>
    <w:semiHidden/>
    <w:unhideWhenUsed/>
    <w:qFormat/>
    <w:uiPriority w:val="0"/>
    <w:pPr>
      <w:jc w:val="left"/>
    </w:pPr>
  </w:style>
  <w:style w:type="paragraph" w:styleId="9">
    <w:name w:val="Body Text"/>
    <w:basedOn w:val="1"/>
    <w:next w:val="1"/>
    <w:qFormat/>
    <w:uiPriority w:val="0"/>
    <w:rPr>
      <w:rFonts w:eastAsia="仿宋_GB2312"/>
      <w:sz w:val="24"/>
      <w:szCs w:val="20"/>
    </w:rPr>
  </w:style>
  <w:style w:type="paragraph" w:styleId="10">
    <w:name w:val="Body Text Indent"/>
    <w:basedOn w:val="1"/>
    <w:link w:val="37"/>
    <w:semiHidden/>
    <w:unhideWhenUsed/>
    <w:qFormat/>
    <w:uiPriority w:val="0"/>
    <w:pPr>
      <w:spacing w:after="120"/>
      <w:ind w:left="420" w:leftChars="200"/>
    </w:pPr>
  </w:style>
  <w:style w:type="paragraph" w:styleId="11">
    <w:name w:val="toc 3"/>
    <w:basedOn w:val="1"/>
    <w:next w:val="1"/>
    <w:qFormat/>
    <w:uiPriority w:val="39"/>
    <w:pPr>
      <w:ind w:left="840" w:leftChars="400"/>
    </w:pPr>
  </w:style>
  <w:style w:type="paragraph" w:styleId="12">
    <w:name w:val="Plain Text"/>
    <w:basedOn w:val="1"/>
    <w:link w:val="32"/>
    <w:qFormat/>
    <w:uiPriority w:val="99"/>
    <w:rPr>
      <w:rFonts w:ascii="宋体" w:hAnsi="Courier New"/>
      <w:szCs w:val="20"/>
    </w:rPr>
  </w:style>
  <w:style w:type="paragraph" w:styleId="13">
    <w:name w:val="Balloon Text"/>
    <w:basedOn w:val="1"/>
    <w:link w:val="40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6">
    <w:name w:val="toc 1"/>
    <w:basedOn w:val="1"/>
    <w:next w:val="1"/>
    <w:qFormat/>
    <w:uiPriority w:val="39"/>
  </w:style>
  <w:style w:type="paragraph" w:styleId="1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Body Text Indent 3"/>
    <w:basedOn w:val="1"/>
    <w:qFormat/>
    <w:uiPriority w:val="0"/>
    <w:pPr>
      <w:ind w:left="420" w:leftChars="200"/>
    </w:pPr>
    <w:rPr>
      <w:sz w:val="16"/>
      <w:szCs w:val="16"/>
    </w:rPr>
  </w:style>
  <w:style w:type="paragraph" w:styleId="19">
    <w:name w:val="toc 2"/>
    <w:basedOn w:val="1"/>
    <w:next w:val="1"/>
    <w:qFormat/>
    <w:uiPriority w:val="39"/>
    <w:pPr>
      <w:ind w:left="420" w:leftChars="200"/>
    </w:pPr>
  </w:style>
  <w:style w:type="paragraph" w:styleId="20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360"/>
      <w:jc w:val="left"/>
    </w:pPr>
    <w:rPr>
      <w:rFonts w:ascii="宋体" w:hAnsi="宋体" w:cs="宋体"/>
      <w:kern w:val="0"/>
      <w:sz w:val="24"/>
      <w:szCs w:val="22"/>
      <w:lang w:eastAsia="en-US"/>
    </w:rPr>
  </w:style>
  <w:style w:type="paragraph" w:styleId="21">
    <w:name w:val="index 1"/>
    <w:basedOn w:val="1"/>
    <w:next w:val="1"/>
    <w:semiHidden/>
    <w:qFormat/>
    <w:uiPriority w:val="0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22">
    <w:name w:val="Body Text First Indent 2"/>
    <w:basedOn w:val="1"/>
    <w:link w:val="38"/>
    <w:semiHidden/>
    <w:unhideWhenUsed/>
    <w:qFormat/>
    <w:uiPriority w:val="0"/>
    <w:pPr>
      <w:ind w:firstLine="420" w:firstLineChars="200"/>
    </w:pPr>
  </w:style>
  <w:style w:type="table" w:styleId="24">
    <w:name w:val="Table Grid"/>
    <w:basedOn w:val="2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page number"/>
    <w:basedOn w:val="25"/>
    <w:qFormat/>
    <w:uiPriority w:val="0"/>
  </w:style>
  <w:style w:type="character" w:styleId="27">
    <w:name w:val="Hyperlink"/>
    <w:basedOn w:val="25"/>
    <w:qFormat/>
    <w:uiPriority w:val="99"/>
    <w:rPr>
      <w:color w:val="0000FF"/>
      <w:u w:val="single"/>
    </w:rPr>
  </w:style>
  <w:style w:type="character" w:styleId="28">
    <w:name w:val="footnote reference"/>
    <w:basedOn w:val="25"/>
    <w:semiHidden/>
    <w:qFormat/>
    <w:uiPriority w:val="0"/>
    <w:rPr>
      <w:vertAlign w:val="superscript"/>
    </w:rPr>
  </w:style>
  <w:style w:type="paragraph" w:customStyle="1" w:styleId="29">
    <w:name w:val="Table Paragraph"/>
    <w:basedOn w:val="1"/>
    <w:unhideWhenUsed/>
    <w:qFormat/>
    <w:uiPriority w:val="1"/>
    <w:rPr>
      <w:sz w:val="24"/>
    </w:rPr>
  </w:style>
  <w:style w:type="paragraph" w:customStyle="1" w:styleId="30">
    <w:name w:val="表1"/>
    <w:basedOn w:val="1"/>
    <w:qFormat/>
    <w:uiPriority w:val="0"/>
    <w:pPr>
      <w:tabs>
        <w:tab w:val="left" w:pos="1440"/>
      </w:tabs>
      <w:overflowPunct w:val="0"/>
      <w:autoSpaceDE w:val="0"/>
      <w:autoSpaceDN w:val="0"/>
      <w:adjustRightInd w:val="0"/>
      <w:spacing w:before="200" w:line="320" w:lineRule="atLeast"/>
      <w:ind w:left="1440" w:hanging="360"/>
      <w:textAlignment w:val="baseline"/>
    </w:pPr>
    <w:rPr>
      <w:kern w:val="0"/>
      <w:sz w:val="24"/>
      <w:szCs w:val="20"/>
    </w:rPr>
  </w:style>
  <w:style w:type="paragraph" w:customStyle="1" w:styleId="31">
    <w:name w:val="p0"/>
    <w:basedOn w:val="1"/>
    <w:qFormat/>
    <w:uiPriority w:val="99"/>
    <w:pPr>
      <w:widowControl/>
      <w:jc w:val="left"/>
    </w:pPr>
    <w:rPr>
      <w:rFonts w:cs="宋体"/>
      <w:kern w:val="0"/>
      <w:szCs w:val="21"/>
    </w:rPr>
  </w:style>
  <w:style w:type="character" w:customStyle="1" w:styleId="32">
    <w:name w:val="纯文本 Char"/>
    <w:basedOn w:val="25"/>
    <w:link w:val="12"/>
    <w:qFormat/>
    <w:uiPriority w:val="99"/>
    <w:rPr>
      <w:rFonts w:ascii="宋体" w:hAnsi="Courier New"/>
      <w:kern w:val="2"/>
      <w:sz w:val="21"/>
    </w:rPr>
  </w:style>
  <w:style w:type="character" w:customStyle="1" w:styleId="33">
    <w:name w:val="标题 9 Char"/>
    <w:basedOn w:val="25"/>
    <w:link w:val="6"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4">
    <w:name w:val="标题 1 Char"/>
    <w:basedOn w:val="25"/>
    <w:link w:val="3"/>
    <w:qFormat/>
    <w:uiPriority w:val="0"/>
    <w:rPr>
      <w:b/>
      <w:bCs/>
      <w:kern w:val="44"/>
      <w:sz w:val="44"/>
      <w:szCs w:val="44"/>
    </w:rPr>
  </w:style>
  <w:style w:type="character" w:customStyle="1" w:styleId="35">
    <w:name w:val="标题 6 Char"/>
    <w:basedOn w:val="25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37">
    <w:name w:val="正文文本缩进 Char"/>
    <w:basedOn w:val="25"/>
    <w:link w:val="10"/>
    <w:semiHidden/>
    <w:qFormat/>
    <w:uiPriority w:val="0"/>
    <w:rPr>
      <w:kern w:val="2"/>
      <w:sz w:val="21"/>
      <w:szCs w:val="24"/>
    </w:rPr>
  </w:style>
  <w:style w:type="character" w:customStyle="1" w:styleId="38">
    <w:name w:val="正文首行缩进 2 Char"/>
    <w:basedOn w:val="37"/>
    <w:link w:val="22"/>
    <w:semiHidden/>
    <w:qFormat/>
    <w:uiPriority w:val="0"/>
    <w:rPr>
      <w:kern w:val="2"/>
      <w:sz w:val="21"/>
      <w:szCs w:val="24"/>
    </w:rPr>
  </w:style>
  <w:style w:type="paragraph" w:customStyle="1" w:styleId="39">
    <w:name w:val="列表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40">
    <w:name w:val="批注框文本 Char"/>
    <w:basedOn w:val="25"/>
    <w:link w:val="13"/>
    <w:qFormat/>
    <w:uiPriority w:val="0"/>
    <w:rPr>
      <w:kern w:val="2"/>
      <w:sz w:val="18"/>
      <w:szCs w:val="18"/>
    </w:rPr>
  </w:style>
  <w:style w:type="paragraph" w:customStyle="1" w:styleId="41">
    <w:name w:val="样式 WG标题2 + 行距: 固定值 18 磅"/>
    <w:basedOn w:val="1"/>
    <w:link w:val="42"/>
    <w:qFormat/>
    <w:uiPriority w:val="0"/>
    <w:pPr>
      <w:autoSpaceDE w:val="0"/>
      <w:autoSpaceDN w:val="0"/>
      <w:adjustRightInd w:val="0"/>
      <w:spacing w:line="360" w:lineRule="exact"/>
      <w:textAlignment w:val="baseline"/>
      <w:outlineLvl w:val="1"/>
    </w:pPr>
    <w:rPr>
      <w:rFonts w:ascii="仿宋_GB2312" w:hAnsi="宋体"/>
      <w:b/>
      <w:bCs/>
      <w:color w:val="000000"/>
      <w:kern w:val="20"/>
      <w:sz w:val="24"/>
      <w:szCs w:val="20"/>
      <w:lang w:val="zh-CN"/>
    </w:rPr>
  </w:style>
  <w:style w:type="character" w:customStyle="1" w:styleId="42">
    <w:name w:val="样式 WG标题2 + 行距: 固定值 18 磅 Char"/>
    <w:link w:val="41"/>
    <w:qFormat/>
    <w:locked/>
    <w:uiPriority w:val="0"/>
    <w:rPr>
      <w:rFonts w:ascii="仿宋_GB2312" w:hAnsi="宋体"/>
      <w:b/>
      <w:bCs/>
      <w:color w:val="000000"/>
      <w:kern w:val="20"/>
      <w:sz w:val="24"/>
      <w:lang w:val="zh-CN" w:eastAsia="zh-CN"/>
    </w:rPr>
  </w:style>
  <w:style w:type="paragraph" w:styleId="43">
    <w:name w:val="List Paragraph"/>
    <w:basedOn w:val="1"/>
    <w:qFormat/>
    <w:uiPriority w:val="1"/>
  </w:style>
  <w:style w:type="character" w:customStyle="1" w:styleId="44">
    <w:name w:val="font81"/>
    <w:qFormat/>
    <w:uiPriority w:val="0"/>
    <w:rPr>
      <w:rFonts w:hint="default" w:ascii="Arial" w:hAnsi="Arial" w:cs="Arial"/>
      <w:b/>
      <w:color w:val="000000"/>
      <w:sz w:val="24"/>
      <w:szCs w:val="24"/>
      <w:u w:val="none"/>
    </w:rPr>
  </w:style>
  <w:style w:type="paragraph" w:customStyle="1" w:styleId="45">
    <w:name w:val="列出段落11"/>
    <w:basedOn w:val="1"/>
    <w:qFormat/>
    <w:uiPriority w:val="0"/>
    <w:pPr>
      <w:ind w:firstLine="420" w:firstLineChars="200"/>
    </w:pPr>
  </w:style>
  <w:style w:type="paragraph" w:customStyle="1" w:styleId="46">
    <w:name w:val="文中正文"/>
    <w:basedOn w:val="1"/>
    <w:qFormat/>
    <w:uiPriority w:val="99"/>
    <w:pPr>
      <w:ind w:firstLine="640" w:firstLineChars="200"/>
    </w:pPr>
    <w:rPr>
      <w:rFonts w:ascii="Times New Roman" w:hAnsi="Times New Roman" w:eastAsia="方正楷体简体"/>
      <w:bCs/>
      <w:spacing w:val="20"/>
      <w:sz w:val="28"/>
      <w:szCs w:val="24"/>
    </w:rPr>
  </w:style>
  <w:style w:type="paragraph" w:customStyle="1" w:styleId="47">
    <w:name w:val="标题（1）"/>
    <w:basedOn w:val="1"/>
    <w:qFormat/>
    <w:uiPriority w:val="0"/>
    <w:pPr>
      <w:ind w:firstLine="642" w:firstLineChars="200"/>
    </w:pPr>
    <w:rPr>
      <w:rFonts w:ascii="方正楷体简体" w:hAnsi="Times New Roman" w:eastAsia="方正楷体简体" w:cs="Times New Roman"/>
      <w:b/>
      <w:spacing w:val="2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9CF70A-E61A-45E3-AE25-8ACEBDFA9C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51</Pages>
  <Words>18115</Words>
  <Characters>19095</Characters>
  <Lines>126</Lines>
  <Paragraphs>35</Paragraphs>
  <TotalTime>1</TotalTime>
  <ScaleCrop>false</ScaleCrop>
  <LinksUpToDate>false</LinksUpToDate>
  <CharactersWithSpaces>20837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2019-11-01T01:06:00Z</dcterms:created>
  <dc:creator>Mr.D</dc:creator>
  <cp:lastModifiedBy>大喵吃小鱼</cp:lastModifiedBy>
  <cp:lastPrinted>2022-09-28T06:51:00Z</cp:lastPrinted>
  <dcterms:modified xsi:type="dcterms:W3CDTF">2022-09-30T05:42:55Z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2089F23FC00549D5AF676C6082CB8D73</vt:lpwstr>
  </property>
</Properties>
</file>